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621" w:rsidRDefault="00AF5621">
      <w:pPr>
        <w:pStyle w:val="Heading2"/>
        <w:spacing w:line="480" w:lineRule="auto"/>
        <w:rPr>
          <w:rFonts w:cs="Times New Roman"/>
          <w:sz w:val="32"/>
          <w:szCs w:val="38"/>
        </w:rPr>
      </w:pPr>
      <w:bookmarkStart w:id="0" w:name="_GoBack"/>
      <w:bookmarkEnd w:id="0"/>
      <w:r>
        <w:rPr>
          <w:rFonts w:cs="Times New Roman"/>
          <w:sz w:val="32"/>
          <w:szCs w:val="38"/>
        </w:rPr>
        <w:t>CONTENTS (A)</w:t>
      </w:r>
    </w:p>
    <w:p w:rsidR="00AF5621" w:rsidRDefault="00AF5621"/>
    <w:p w:rsidR="00AF5621" w:rsidRDefault="00AF5621"/>
    <w:tbl>
      <w:tblPr>
        <w:tblW w:w="86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00"/>
        <w:gridCol w:w="540"/>
      </w:tblGrid>
      <w:tr w:rsidR="00AF5621">
        <w:trPr>
          <w:trHeight w:hRule="exact" w:val="68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pStyle w:val="TOC1"/>
              <w:rPr>
                <w:rFonts w:ascii="CG Times" w:hAnsi="CG Times" w:cs="CG Times"/>
                <w:sz w:val="24"/>
                <w:szCs w:val="24"/>
              </w:rPr>
            </w:pPr>
            <w:r>
              <w:t xml:space="preserve">ACKNOWLEDGEMENTS </w:t>
            </w:r>
            <w:r>
              <w:rPr>
                <w:sz w:val="24"/>
                <w:szCs w:val="24"/>
              </w:rPr>
              <w:t>………………………………………………..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pStyle w:val="Heading1"/>
              <w:rPr>
                <w:rFonts w:ascii="Times New Roman" w:hAnsi="Times New Roman" w:cs="Times New Roman"/>
                <w:sz w:val="4"/>
                <w:szCs w:val="4"/>
              </w:rPr>
            </w:pPr>
            <w:r>
              <w:rPr>
                <w:rFonts w:ascii="Times New Roman" w:hAnsi="Times New Roman" w:cs="Times New Roman"/>
                <w:szCs w:val="38"/>
              </w:rPr>
              <w:t xml:space="preserve"> </w:t>
            </w:r>
          </w:p>
          <w:p w:rsidR="00AF5621" w:rsidRDefault="00AF5621">
            <w:pPr>
              <w:ind w:right="-108"/>
            </w:pPr>
            <w:r>
              <w:t xml:space="preserve">     v</w:t>
            </w:r>
          </w:p>
        </w:tc>
      </w:tr>
      <w:tr w:rsidR="00AF5621">
        <w:trPr>
          <w:trHeight w:hRule="exact" w:val="68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pStyle w:val="TOC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TOC \o "1-1" </w:instrText>
            </w:r>
            <w:r>
              <w:fldChar w:fldCharType="separate"/>
            </w:r>
            <w:r>
              <w:t>ABSTRACT</w:t>
            </w:r>
            <w:r>
              <w:rPr>
                <w:sz w:val="24"/>
                <w:szCs w:val="24"/>
              </w:rPr>
              <w:t>……………………………………………………………………...</w:t>
            </w:r>
          </w:p>
          <w:p w:rsidR="00AF5621" w:rsidRDefault="00AF5621">
            <w:pPr>
              <w:rPr>
                <w:rFonts w:ascii="CG Times" w:hAnsi="CG Times" w:cs="CG Times"/>
                <w:sz w:val="32"/>
                <w:szCs w:val="32"/>
              </w:rPr>
            </w:pPr>
            <w:r>
              <w:fldChar w:fldCharType="end"/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pStyle w:val="Heading1"/>
              <w:rPr>
                <w:rFonts w:ascii="Times New Roman" w:hAnsi="Times New Roman" w:cs="Times New Roman"/>
                <w:sz w:val="4"/>
                <w:szCs w:val="31"/>
              </w:rPr>
            </w:pPr>
          </w:p>
          <w:p w:rsidR="00AF5621" w:rsidRDefault="00AF5621">
            <w:pPr>
              <w:ind w:right="-108"/>
            </w:pPr>
            <w:r>
              <w:t xml:space="preserve">   vi</w:t>
            </w:r>
          </w:p>
        </w:tc>
      </w:tr>
      <w:tr w:rsidR="00AF5621">
        <w:trPr>
          <w:trHeight w:hRule="exact" w:val="68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pStyle w:val="TOC1"/>
            </w:pPr>
            <w:r>
              <w:fldChar w:fldCharType="begin"/>
            </w:r>
            <w:r>
              <w:instrText xml:space="preserve"> TOC \o "1-1" </w:instrText>
            </w:r>
            <w:r>
              <w:fldChar w:fldCharType="separate"/>
            </w:r>
            <w:r>
              <w:t>LIST OF ILLUSTRATIONS</w:t>
            </w:r>
            <w:r>
              <w:rPr>
                <w:sz w:val="24"/>
                <w:szCs w:val="24"/>
              </w:rPr>
              <w:t>………………………………………………</w:t>
            </w:r>
          </w:p>
          <w:p w:rsidR="00AF5621" w:rsidRDefault="00AF5621">
            <w:pPr>
              <w:pStyle w:val="TOC1"/>
              <w:rPr>
                <w:rFonts w:ascii="CG Times" w:hAnsi="CG Times" w:cs="CG Times"/>
              </w:rPr>
            </w:pPr>
            <w:r>
              <w:fldChar w:fldCharType="end"/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rPr>
                <w:rFonts w:cs="Traditional Arabic"/>
                <w:sz w:val="4"/>
                <w:szCs w:val="4"/>
              </w:rPr>
            </w:pPr>
          </w:p>
          <w:p w:rsidR="00AF5621" w:rsidRDefault="00AF5621">
            <w:pPr>
              <w:ind w:right="-108"/>
            </w:pPr>
            <w:r>
              <w:t xml:space="preserve">  xii</w:t>
            </w:r>
          </w:p>
        </w:tc>
      </w:tr>
      <w:tr w:rsidR="00AF5621">
        <w:trPr>
          <w:trHeight w:hRule="exact" w:val="397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pStyle w:val="TOC1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TOC \o "1-1" </w:instrText>
            </w:r>
            <w:r>
              <w:fldChar w:fldCharType="separate"/>
            </w:r>
            <w:r>
              <w:t>LIST OF TABLES</w:t>
            </w:r>
            <w:r>
              <w:rPr>
                <w:sz w:val="24"/>
                <w:szCs w:val="24"/>
              </w:rPr>
              <w:t>……………………………………………………………..</w:t>
            </w:r>
          </w:p>
          <w:p w:rsidR="00AF5621" w:rsidRDefault="00AF5621">
            <w:pPr>
              <w:pStyle w:val="TOC1"/>
              <w:rPr>
                <w:rFonts w:ascii="CG Times" w:hAnsi="CG Times" w:cs="CG Times"/>
              </w:rPr>
            </w:pPr>
            <w:r>
              <w:fldChar w:fldCharType="end"/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xiii</w:t>
            </w:r>
          </w:p>
        </w:tc>
      </w:tr>
    </w:tbl>
    <w:p w:rsidR="00AF5621" w:rsidRDefault="00AF5621">
      <w:pPr>
        <w:rPr>
          <w:szCs w:val="28"/>
        </w:rPr>
      </w:pPr>
    </w:p>
    <w:p w:rsidR="00AF5621" w:rsidRDefault="00AF5621">
      <w:pPr>
        <w:rPr>
          <w:szCs w:val="28"/>
        </w:rPr>
      </w:pPr>
    </w:p>
    <w:p w:rsidR="00AF5621" w:rsidRDefault="00AF5621">
      <w:pPr>
        <w:rPr>
          <w:szCs w:val="28"/>
        </w:rPr>
      </w:pPr>
    </w:p>
    <w:p w:rsidR="00AF5621" w:rsidRDefault="00AF5621">
      <w:r>
        <w:t>Chapter</w:t>
      </w:r>
    </w:p>
    <w:p w:rsidR="00AF5621" w:rsidRDefault="00AF5621"/>
    <w:tbl>
      <w:tblPr>
        <w:tblW w:w="86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180"/>
        <w:gridCol w:w="720"/>
        <w:gridCol w:w="6660"/>
        <w:gridCol w:w="540"/>
      </w:tblGrid>
      <w:tr w:rsidR="00AF5621">
        <w:trPr>
          <w:trHeight w:hRule="exact" w:val="6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pStyle w:val="TOC1"/>
            </w:pPr>
            <w:r>
              <w:t xml:space="preserve">  I.</w:t>
            </w:r>
          </w:p>
        </w:tc>
        <w:tc>
          <w:tcPr>
            <w:tcW w:w="7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pStyle w:val="TOC1"/>
            </w:pPr>
            <w:r>
              <w:fldChar w:fldCharType="begin"/>
            </w:r>
            <w:r>
              <w:instrText xml:space="preserve"> TOC \o "1-1" </w:instrText>
            </w:r>
            <w:r>
              <w:fldChar w:fldCharType="separate"/>
            </w:r>
            <w:r>
              <w:t>INTRODUCTION</w:t>
            </w:r>
            <w:r>
              <w:rPr>
                <w:sz w:val="24"/>
                <w:szCs w:val="24"/>
              </w:rPr>
              <w:t>……………………………………………………….</w:t>
            </w:r>
          </w:p>
          <w:p w:rsidR="00AF5621" w:rsidRDefault="00AF5621">
            <w:pPr>
              <w:pStyle w:val="TOC1"/>
              <w:rPr>
                <w:rFonts w:ascii="CG Times" w:hAnsi="CG Times" w:cs="CG Times"/>
                <w:szCs w:val="33"/>
              </w:rPr>
            </w:pPr>
            <w:r>
              <w:fldChar w:fldCharType="end"/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rPr>
                <w:rFonts w:ascii="CG Times" w:hAnsi="CG Times" w:cs="CG Times"/>
                <w:sz w:val="3"/>
                <w:szCs w:val="3"/>
              </w:rPr>
            </w:pPr>
          </w:p>
          <w:p w:rsidR="00AF5621" w:rsidRDefault="00AF5621">
            <w:pPr>
              <w:ind w:right="-108"/>
            </w:pPr>
            <w:r>
              <w:t xml:space="preserve">    1</w:t>
            </w:r>
          </w:p>
        </w:tc>
      </w:tr>
      <w:tr w:rsidR="00AF5621">
        <w:trPr>
          <w:trHeight w:hRule="exact" w:val="6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pStyle w:val="TOC1"/>
            </w:pPr>
            <w:r>
              <w:t xml:space="preserve">  II.</w:t>
            </w:r>
          </w:p>
        </w:tc>
        <w:tc>
          <w:tcPr>
            <w:tcW w:w="7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pStyle w:val="TOC1"/>
            </w:pPr>
            <w:r>
              <w:t xml:space="preserve">THE INTERNET </w:t>
            </w:r>
            <w:r>
              <w:rPr>
                <w:sz w:val="24"/>
                <w:szCs w:val="24"/>
              </w:rPr>
              <w:t>………………………………………………………..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rPr>
                <w:rFonts w:ascii="CG Times" w:hAnsi="CG Times" w:cs="CG Times"/>
                <w:sz w:val="3"/>
                <w:szCs w:val="3"/>
              </w:rPr>
            </w:pPr>
          </w:p>
          <w:p w:rsidR="00AF5621" w:rsidRDefault="00AF5621">
            <w:pPr>
              <w:pStyle w:val="Heading1"/>
              <w:tabs>
                <w:tab w:val="left" w:pos="6120"/>
                <w:tab w:val="left" w:pos="6804"/>
              </w:tabs>
              <w:ind w:left="-108" w:right="-108"/>
              <w:jc w:val="left"/>
              <w:rPr>
                <w:rFonts w:cs="CG Times"/>
                <w:szCs w:val="3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4</w:t>
            </w:r>
            <w:r>
              <w:rPr>
                <w:rFonts w:cs="CG Times"/>
                <w:sz w:val="24"/>
                <w:szCs w:val="28"/>
              </w:rPr>
              <w:tab/>
              <w:t>Appendix VIII Sample</w:t>
            </w:r>
            <w:r>
              <w:rPr>
                <w:rFonts w:cs="CG Times"/>
                <w:szCs w:val="38"/>
              </w:rPr>
              <w:t xml:space="preserve"> </w:t>
            </w:r>
            <w:r>
              <w:rPr>
                <w:rFonts w:cs="CG Times"/>
                <w:sz w:val="24"/>
                <w:szCs w:val="28"/>
              </w:rPr>
              <w:t>of</w:t>
            </w:r>
          </w:p>
          <w:p w:rsidR="00AF5621" w:rsidRDefault="00AF5621">
            <w:pPr>
              <w:pStyle w:val="Heading3"/>
              <w:tabs>
                <w:tab w:val="left" w:pos="6480"/>
              </w:tabs>
              <w:ind w:right="-213" w:firstLine="6480"/>
              <w:rPr>
                <w:rFonts w:cs="Traditional Arabic"/>
              </w:rPr>
            </w:pPr>
            <w:r>
              <w:t xml:space="preserve">  </w:t>
            </w:r>
          </w:p>
          <w:p w:rsidR="00AF5621" w:rsidRDefault="00AF5621">
            <w:pPr>
              <w:jc w:val="center"/>
              <w:rPr>
                <w:rFonts w:ascii="CG Times" w:hAnsi="CG Times" w:cs="Traditional Arabic"/>
              </w:rPr>
            </w:pPr>
          </w:p>
          <w:p w:rsidR="00AF5621" w:rsidRDefault="00AF5621">
            <w:pPr>
              <w:jc w:val="center"/>
              <w:rPr>
                <w:rFonts w:ascii="CG Times" w:hAnsi="CG Times" w:cs="Traditional Arabic"/>
              </w:rPr>
            </w:pPr>
          </w:p>
          <w:p w:rsidR="00AF5621" w:rsidRDefault="00AF5621">
            <w:pPr>
              <w:pStyle w:val="Heading2"/>
              <w:rPr>
                <w:rFonts w:cs="Traditional Arabic"/>
                <w:sz w:val="32"/>
                <w:szCs w:val="38"/>
              </w:rPr>
            </w:pPr>
            <w:r>
              <w:rPr>
                <w:rFonts w:cs="Traditional Arabic"/>
                <w:sz w:val="32"/>
                <w:szCs w:val="38"/>
              </w:rPr>
              <w:t>CONTENTS   (A)</w:t>
            </w:r>
          </w:p>
          <w:p w:rsidR="00AF5621" w:rsidRDefault="00AF5621">
            <w:pPr>
              <w:rPr>
                <w:rFonts w:cs="Traditional Arabic"/>
                <w:szCs w:val="28"/>
              </w:rPr>
            </w:pPr>
          </w:p>
          <w:p w:rsidR="00AF5621" w:rsidRDefault="00AF5621">
            <w:pPr>
              <w:rPr>
                <w:rFonts w:cs="Traditional Arabic"/>
                <w:szCs w:val="28"/>
              </w:rPr>
            </w:pPr>
          </w:p>
          <w:p w:rsidR="00AF5621" w:rsidRDefault="00AF5621">
            <w:pPr>
              <w:ind w:right="-213"/>
              <w:rPr>
                <w:rFonts w:cs="Traditional Arabic"/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       Page</w:t>
            </w:r>
          </w:p>
          <w:p w:rsidR="00AF5621" w:rsidRDefault="00AF5621">
            <w:pPr>
              <w:rPr>
                <w:rFonts w:cs="Traditional Arabic"/>
                <w:szCs w:val="28"/>
              </w:rPr>
            </w:pPr>
          </w:p>
          <w:tbl>
            <w:tblPr>
              <w:tblW w:w="0" w:type="auto"/>
              <w:tblInd w:w="400" w:type="dxa"/>
              <w:tblLayout w:type="fixed"/>
              <w:tblLook w:val="0000" w:firstRow="0" w:lastRow="0" w:firstColumn="0" w:lastColumn="0" w:noHBand="0" w:noVBand="0"/>
            </w:tblPr>
            <w:tblGrid>
              <w:gridCol w:w="7996"/>
              <w:gridCol w:w="540"/>
            </w:tblGrid>
            <w:tr w:rsidR="00AF5621">
              <w:tc>
                <w:tcPr>
                  <w:tcW w:w="7996" w:type="dxa"/>
                </w:tcPr>
                <w:p w:rsidR="00AF5621" w:rsidRDefault="00AF5621">
                  <w:pPr>
                    <w:pStyle w:val="TOC1"/>
                  </w:pPr>
                  <w:r>
                    <w:t>ACKNOWLEDGEMENTS</w:t>
                  </w:r>
                  <w:r>
                    <w:fldChar w:fldCharType="begin"/>
                  </w:r>
                  <w:r>
                    <w:instrText xml:space="preserve"> TOC \o "1-1" </w:instrText>
                  </w:r>
                  <w:r>
                    <w:fldChar w:fldCharType="separate"/>
                  </w:r>
                  <w:r>
                    <w:tab/>
                  </w:r>
                </w:p>
                <w:p w:rsidR="00AF5621" w:rsidRDefault="00AF5621">
                  <w:pPr>
                    <w:rPr>
                      <w:rFonts w:ascii="CG Times" w:hAnsi="CG Times" w:cs="CG Times"/>
                      <w:sz w:val="28"/>
                      <w:szCs w:val="33"/>
                    </w:rPr>
                  </w:pPr>
                  <w:r>
                    <w:fldChar w:fldCharType="end"/>
                  </w:r>
                </w:p>
              </w:tc>
              <w:tc>
                <w:tcPr>
                  <w:tcW w:w="540" w:type="dxa"/>
                </w:tcPr>
                <w:p w:rsidR="00AF5621" w:rsidRDefault="00AF5621">
                  <w:pPr>
                    <w:pStyle w:val="Heading1"/>
                    <w:rPr>
                      <w:rFonts w:ascii="Times New Roman" w:hAnsi="Times New Roman" w:cs="Times New Roman"/>
                      <w:sz w:val="4"/>
                      <w:szCs w:val="4"/>
                    </w:rPr>
                  </w:pPr>
                  <w:r>
                    <w:rPr>
                      <w:rFonts w:ascii="Times New Roman" w:hAnsi="Times New Roman" w:cs="Times New Roman"/>
                      <w:szCs w:val="38"/>
                    </w:rPr>
                    <w:t xml:space="preserve"> </w:t>
                  </w:r>
                </w:p>
                <w:p w:rsidR="00AF5621" w:rsidRDefault="00AF5621">
                  <w:pPr>
                    <w:pStyle w:val="Heading1"/>
                    <w:ind w:right="-108"/>
                    <w:rPr>
                      <w:rFonts w:ascii="Times New Roman" w:hAnsi="Times New Roman" w:cs="Times New Roman"/>
                      <w:sz w:val="26"/>
                      <w:szCs w:val="31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31"/>
                    </w:rPr>
                    <w:t>v</w:t>
                  </w:r>
                </w:p>
              </w:tc>
            </w:tr>
            <w:tr w:rsidR="00AF5621">
              <w:tc>
                <w:tcPr>
                  <w:tcW w:w="7996" w:type="dxa"/>
                </w:tcPr>
                <w:p w:rsidR="00AF5621" w:rsidRDefault="00AF5621">
                  <w:pPr>
                    <w:pStyle w:val="TOC1"/>
                    <w:rPr>
                      <w:szCs w:val="33"/>
                    </w:rPr>
                  </w:pPr>
                  <w:r>
                    <w:fldChar w:fldCharType="begin"/>
                  </w:r>
                  <w:r>
                    <w:instrText xml:space="preserve"> TOC \o "1-1" </w:instrText>
                  </w:r>
                  <w:r>
                    <w:fldChar w:fldCharType="separate"/>
                  </w:r>
                  <w:r>
                    <w:t>ABSTRACT</w:t>
                  </w:r>
                  <w:r>
                    <w:rPr>
                      <w:sz w:val="20"/>
                      <w:szCs w:val="20"/>
                    </w:rPr>
                    <w:tab/>
                  </w:r>
                </w:p>
                <w:p w:rsidR="00AF5621" w:rsidRDefault="00AF5621">
                  <w:pPr>
                    <w:rPr>
                      <w:rFonts w:ascii="CG Times" w:hAnsi="CG Times" w:cs="CG Times"/>
                      <w:sz w:val="28"/>
                      <w:szCs w:val="33"/>
                    </w:rPr>
                  </w:pPr>
                  <w:r>
                    <w:fldChar w:fldCharType="end"/>
                  </w:r>
                </w:p>
              </w:tc>
              <w:tc>
                <w:tcPr>
                  <w:tcW w:w="540" w:type="dxa"/>
                </w:tcPr>
                <w:p w:rsidR="00AF5621" w:rsidRDefault="00AF5621">
                  <w:pPr>
                    <w:pStyle w:val="Heading1"/>
                    <w:rPr>
                      <w:rFonts w:ascii="Times New Roman" w:hAnsi="Times New Roman" w:cs="Times New Roman"/>
                      <w:sz w:val="4"/>
                      <w:szCs w:val="31"/>
                    </w:rPr>
                  </w:pPr>
                </w:p>
                <w:p w:rsidR="00AF5621" w:rsidRDefault="00AF5621">
                  <w:pPr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 vi</w:t>
                  </w:r>
                </w:p>
              </w:tc>
            </w:tr>
            <w:tr w:rsidR="00AF5621">
              <w:tc>
                <w:tcPr>
                  <w:tcW w:w="7996" w:type="dxa"/>
                </w:tcPr>
                <w:p w:rsidR="00AF5621" w:rsidRDefault="00AF5621">
                  <w:pPr>
                    <w:pStyle w:val="TOC1"/>
                  </w:pPr>
                  <w:r>
                    <w:fldChar w:fldCharType="begin"/>
                  </w:r>
                  <w:r>
                    <w:instrText xml:space="preserve"> TOC \o "1-1" </w:instrText>
                  </w:r>
                  <w:r>
                    <w:fldChar w:fldCharType="separate"/>
                  </w:r>
                  <w:r>
                    <w:t>LIST OF ILLUSTRATIONS</w:t>
                  </w:r>
                  <w:r>
                    <w:rPr>
                      <w:sz w:val="20"/>
                      <w:szCs w:val="20"/>
                    </w:rPr>
                    <w:tab/>
                  </w:r>
                </w:p>
                <w:p w:rsidR="00AF5621" w:rsidRDefault="00AF5621">
                  <w:pPr>
                    <w:rPr>
                      <w:rFonts w:ascii="CG Times" w:hAnsi="CG Times" w:cs="CG Times"/>
                      <w:sz w:val="28"/>
                      <w:szCs w:val="33"/>
                    </w:rPr>
                  </w:pPr>
                  <w:r>
                    <w:fldChar w:fldCharType="end"/>
                  </w:r>
                </w:p>
              </w:tc>
              <w:tc>
                <w:tcPr>
                  <w:tcW w:w="540" w:type="dxa"/>
                </w:tcPr>
                <w:p w:rsidR="00AF5621" w:rsidRDefault="00AF5621">
                  <w:pPr>
                    <w:rPr>
                      <w:rFonts w:cs="Traditional Arabic"/>
                      <w:sz w:val="4"/>
                      <w:szCs w:val="4"/>
                    </w:rPr>
                  </w:pPr>
                </w:p>
                <w:p w:rsidR="00AF5621" w:rsidRDefault="00AF5621">
                  <w:pPr>
                    <w:ind w:right="-108"/>
                    <w:rPr>
                      <w:rFonts w:cs="Traditional Arabic"/>
                      <w:sz w:val="26"/>
                      <w:szCs w:val="31"/>
                    </w:rPr>
                  </w:pPr>
                  <w:r>
                    <w:rPr>
                      <w:sz w:val="26"/>
                      <w:szCs w:val="31"/>
                    </w:rPr>
                    <w:t xml:space="preserve"> ix</w:t>
                  </w:r>
                </w:p>
              </w:tc>
            </w:tr>
            <w:tr w:rsidR="00AF5621">
              <w:tc>
                <w:tcPr>
                  <w:tcW w:w="7996" w:type="dxa"/>
                </w:tcPr>
                <w:p w:rsidR="00AF5621" w:rsidRDefault="00AF5621">
                  <w:pPr>
                    <w:pStyle w:val="TOC1"/>
                    <w:rPr>
                      <w:szCs w:val="33"/>
                    </w:rPr>
                  </w:pPr>
                  <w:r>
                    <w:fldChar w:fldCharType="begin"/>
                  </w:r>
                  <w:r>
                    <w:instrText xml:space="preserve"> TOC \o "1-1" </w:instrText>
                  </w:r>
                  <w:r>
                    <w:fldChar w:fldCharType="separate"/>
                  </w:r>
                  <w:r>
                    <w:t>LIST OF TABLES</w:t>
                  </w:r>
                  <w:r>
                    <w:rPr>
                      <w:sz w:val="20"/>
                      <w:szCs w:val="20"/>
                    </w:rPr>
                    <w:tab/>
                  </w:r>
                </w:p>
                <w:p w:rsidR="00AF5621" w:rsidRDefault="00AF5621">
                  <w:pPr>
                    <w:rPr>
                      <w:rFonts w:ascii="CG Times" w:hAnsi="CG Times" w:cs="CG Times"/>
                      <w:sz w:val="28"/>
                      <w:szCs w:val="33"/>
                    </w:rPr>
                  </w:pPr>
                  <w:r>
                    <w:fldChar w:fldCharType="end"/>
                  </w:r>
                </w:p>
              </w:tc>
              <w:tc>
                <w:tcPr>
                  <w:tcW w:w="540" w:type="dxa"/>
                </w:tcPr>
                <w:p w:rsidR="00AF5621" w:rsidRDefault="00AF5621">
                  <w:pPr>
                    <w:ind w:right="-108"/>
                    <w:rPr>
                      <w:sz w:val="26"/>
                      <w:szCs w:val="31"/>
                    </w:rPr>
                  </w:pPr>
                  <w:r>
                    <w:rPr>
                      <w:sz w:val="26"/>
                      <w:szCs w:val="31"/>
                    </w:rPr>
                    <w:t xml:space="preserve"> xi</w:t>
                  </w:r>
                </w:p>
              </w:tc>
            </w:tr>
          </w:tbl>
          <w:p w:rsidR="00AF5621" w:rsidRDefault="00AF5621">
            <w:pPr>
              <w:rPr>
                <w:rFonts w:ascii="CG Times" w:hAnsi="CG Times" w:cs="CG Times"/>
                <w:szCs w:val="28"/>
              </w:rPr>
            </w:pPr>
          </w:p>
          <w:p w:rsidR="00AF5621" w:rsidRDefault="00AF5621">
            <w:pPr>
              <w:rPr>
                <w:rFonts w:ascii="CG Times" w:hAnsi="CG Times" w:cs="CG Times"/>
                <w:szCs w:val="28"/>
              </w:rPr>
            </w:pPr>
          </w:p>
          <w:tbl>
            <w:tblPr>
              <w:tblW w:w="0" w:type="auto"/>
              <w:tblInd w:w="258" w:type="dxa"/>
              <w:tblLayout w:type="fixed"/>
              <w:tblLook w:val="0000" w:firstRow="0" w:lastRow="0" w:firstColumn="0" w:lastColumn="0" w:noHBand="0" w:noVBand="0"/>
            </w:tblPr>
            <w:tblGrid>
              <w:gridCol w:w="8930"/>
            </w:tblGrid>
            <w:tr w:rsidR="00AF5621">
              <w:trPr>
                <w:trHeight w:val="300"/>
              </w:trPr>
              <w:tc>
                <w:tcPr>
                  <w:tcW w:w="8930" w:type="dxa"/>
                </w:tcPr>
                <w:p w:rsidR="00AF5621" w:rsidRDefault="00AF5621">
                  <w:pPr>
                    <w:pStyle w:val="Heading4"/>
                    <w:rPr>
                      <w:rFonts w:ascii="CG Times" w:hAnsi="CG Times" w:cs="CG Times"/>
                      <w:szCs w:val="28"/>
                    </w:rPr>
                  </w:pPr>
                  <w:r>
                    <w:rPr>
                      <w:rFonts w:ascii="CG Times" w:hAnsi="CG Times" w:cs="CG Times"/>
                      <w:szCs w:val="28"/>
                    </w:rPr>
                    <w:t>Chapter</w:t>
                  </w:r>
                </w:p>
              </w:tc>
            </w:tr>
          </w:tbl>
          <w:p w:rsidR="00AF5621" w:rsidRDefault="00AF5621">
            <w:pPr>
              <w:rPr>
                <w:rFonts w:cs="Traditional Arabic"/>
                <w:szCs w:val="28"/>
              </w:rPr>
            </w:pPr>
          </w:p>
          <w:tbl>
            <w:tblPr>
              <w:tblW w:w="0" w:type="auto"/>
              <w:tblInd w:w="400" w:type="dxa"/>
              <w:tblLayout w:type="fixed"/>
              <w:tblLook w:val="0000" w:firstRow="0" w:lastRow="0" w:firstColumn="0" w:lastColumn="0" w:noHBand="0" w:noVBand="0"/>
            </w:tblPr>
            <w:tblGrid>
              <w:gridCol w:w="567"/>
              <w:gridCol w:w="7429"/>
              <w:gridCol w:w="540"/>
            </w:tblGrid>
            <w:tr w:rsidR="00AF5621">
              <w:tc>
                <w:tcPr>
                  <w:tcW w:w="567" w:type="dxa"/>
                </w:tcPr>
                <w:p w:rsidR="00AF5621" w:rsidRDefault="00AF5621">
                  <w:pPr>
                    <w:pStyle w:val="TOC1"/>
                  </w:pPr>
                  <w:r>
                    <w:t>I.</w:t>
                  </w:r>
                </w:p>
              </w:tc>
              <w:tc>
                <w:tcPr>
                  <w:tcW w:w="7429" w:type="dxa"/>
                </w:tcPr>
                <w:p w:rsidR="00AF5621" w:rsidRDefault="00AF5621">
                  <w:pPr>
                    <w:pStyle w:val="TOC1"/>
                  </w:pPr>
                  <w:r>
                    <w:fldChar w:fldCharType="begin"/>
                  </w:r>
                  <w:r>
                    <w:instrText xml:space="preserve"> TOC \o "1-1" </w:instrText>
                  </w:r>
                  <w:r>
                    <w:fldChar w:fldCharType="separate"/>
                  </w:r>
                  <w:r>
                    <w:t>INTRODUCTION</w:t>
                  </w:r>
                  <w:r>
                    <w:rPr>
                      <w:sz w:val="20"/>
                      <w:szCs w:val="20"/>
                    </w:rPr>
                    <w:t>…………………………………………………………………….</w:t>
                  </w:r>
                </w:p>
                <w:p w:rsidR="00AF5621" w:rsidRDefault="00AF5621">
                  <w:pPr>
                    <w:rPr>
                      <w:rFonts w:ascii="CG Times" w:hAnsi="CG Times" w:cs="CG Times"/>
                      <w:sz w:val="28"/>
                      <w:szCs w:val="33"/>
                    </w:rPr>
                  </w:pPr>
                  <w:r>
                    <w:fldChar w:fldCharType="end"/>
                  </w:r>
                </w:p>
              </w:tc>
              <w:tc>
                <w:tcPr>
                  <w:tcW w:w="540" w:type="dxa"/>
                </w:tcPr>
                <w:p w:rsidR="00AF5621" w:rsidRDefault="00AF5621">
                  <w:pPr>
                    <w:rPr>
                      <w:rFonts w:ascii="CG Times" w:hAnsi="CG Times" w:cs="CG Times"/>
                      <w:sz w:val="3"/>
                      <w:szCs w:val="3"/>
                    </w:rPr>
                  </w:pPr>
                </w:p>
                <w:p w:rsidR="00AF5621" w:rsidRDefault="00AF5621">
                  <w:pPr>
                    <w:rPr>
                      <w:rFonts w:cs="Traditional Arabic"/>
                      <w:sz w:val="26"/>
                      <w:szCs w:val="31"/>
                    </w:rPr>
                  </w:pPr>
                  <w:r>
                    <w:rPr>
                      <w:rFonts w:ascii="CG Times" w:hAnsi="CG Times" w:cs="CG Times"/>
                      <w:szCs w:val="28"/>
                    </w:rPr>
                    <w:t xml:space="preserve">  </w:t>
                  </w:r>
                  <w:r>
                    <w:rPr>
                      <w:rFonts w:ascii="CG Times" w:hAnsi="CG Times" w:cs="CG Times"/>
                      <w:sz w:val="26"/>
                      <w:szCs w:val="28"/>
                    </w:rPr>
                    <w:t>1</w:t>
                  </w:r>
                </w:p>
              </w:tc>
            </w:tr>
          </w:tbl>
          <w:p w:rsidR="00AF5621" w:rsidRDefault="00AF5621">
            <w:pPr>
              <w:rPr>
                <w:rFonts w:ascii="CG Times" w:hAnsi="CG Times" w:cs="CG Times"/>
              </w:rPr>
            </w:pPr>
          </w:p>
        </w:tc>
      </w:tr>
      <w:tr w:rsidR="00AF5621">
        <w:trPr>
          <w:gridBefore w:val="2"/>
          <w:wBefore w:w="720" w:type="dxa"/>
          <w:trHeight w:hRule="exact" w:val="567"/>
        </w:trPr>
        <w:tc>
          <w:tcPr>
            <w:tcW w:w="73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A. Definition of the Internet …………………………………………………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  4</w:t>
            </w:r>
          </w:p>
        </w:tc>
      </w:tr>
      <w:tr w:rsidR="00AF5621">
        <w:trPr>
          <w:gridBefore w:val="2"/>
          <w:wBefore w:w="720" w:type="dxa"/>
          <w:trHeight w:hRule="exact" w:val="567"/>
        </w:trPr>
        <w:tc>
          <w:tcPr>
            <w:tcW w:w="73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B. History of the Internet ……………………………………………………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  4</w:t>
            </w:r>
          </w:p>
        </w:tc>
      </w:tr>
      <w:tr w:rsidR="00AF5621">
        <w:trPr>
          <w:gridBefore w:val="2"/>
          <w:wBefore w:w="720" w:type="dxa"/>
          <w:trHeight w:hRule="exact" w:val="567"/>
        </w:trPr>
        <w:tc>
          <w:tcPr>
            <w:tcW w:w="73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  <w:rPr>
                <w:sz w:val="20"/>
                <w:szCs w:val="20"/>
              </w:rPr>
            </w:pPr>
            <w:r>
              <w:t xml:space="preserve"> C. Ownership and Control of the Internet …………………………………..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  5</w:t>
            </w:r>
          </w:p>
        </w:tc>
      </w:tr>
      <w:tr w:rsidR="00AF5621">
        <w:trPr>
          <w:gridBefore w:val="2"/>
          <w:wBefore w:w="720" w:type="dxa"/>
          <w:trHeight w:hRule="exact" w:val="567"/>
        </w:trPr>
        <w:tc>
          <w:tcPr>
            <w:tcW w:w="73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  <w:rPr>
                <w:sz w:val="20"/>
                <w:szCs w:val="20"/>
              </w:rPr>
            </w:pPr>
            <w:r>
              <w:t xml:space="preserve"> D. Applications of the Internet ………………………………………………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  5</w:t>
            </w:r>
          </w:p>
        </w:tc>
      </w:tr>
      <w:tr w:rsidR="00AF5621">
        <w:trPr>
          <w:gridBefore w:val="3"/>
          <w:wBefore w:w="1440" w:type="dxa"/>
          <w:trHeight w:hRule="exact" w:val="34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right="-108"/>
            </w:pPr>
            <w:r>
              <w:t>1. E-Mail …………………………………………………………… …………………………………………………………………..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89"/>
            </w:pPr>
            <w:r>
              <w:t xml:space="preserve">      5</w:t>
            </w:r>
          </w:p>
        </w:tc>
      </w:tr>
      <w:tr w:rsidR="00AF5621">
        <w:trPr>
          <w:gridBefore w:val="3"/>
          <w:wBefore w:w="1440" w:type="dxa"/>
          <w:trHeight w:hRule="exact" w:val="34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right="-108"/>
              <w:rPr>
                <w:sz w:val="20"/>
                <w:szCs w:val="20"/>
              </w:rPr>
            </w:pPr>
            <w:r>
              <w:t>2. Usenet…………………………………………………………….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89"/>
            </w:pPr>
            <w:r>
              <w:t xml:space="preserve">      6</w:t>
            </w:r>
          </w:p>
        </w:tc>
      </w:tr>
      <w:tr w:rsidR="00AF5621">
        <w:trPr>
          <w:gridBefore w:val="3"/>
          <w:wBefore w:w="1440" w:type="dxa"/>
          <w:trHeight w:hRule="exact" w:val="34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right="-108"/>
              <w:rPr>
                <w:sz w:val="20"/>
                <w:szCs w:val="20"/>
              </w:rPr>
            </w:pPr>
            <w:r>
              <w:t>3. The World Wide Web ……………………………………………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89"/>
            </w:pPr>
            <w:r>
              <w:t xml:space="preserve">      6</w:t>
            </w:r>
          </w:p>
        </w:tc>
      </w:tr>
      <w:tr w:rsidR="00AF5621">
        <w:trPr>
          <w:gridBefore w:val="3"/>
          <w:wBefore w:w="1440" w:type="dxa"/>
          <w:trHeight w:hRule="exact" w:val="34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right="-108"/>
              <w:rPr>
                <w:sz w:val="20"/>
                <w:szCs w:val="20"/>
              </w:rPr>
            </w:pPr>
            <w:r>
              <w:t xml:space="preserve">            a. Definition of the World Wide Web ………………………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89"/>
            </w:pPr>
            <w:r>
              <w:t xml:space="preserve">      6</w:t>
            </w:r>
          </w:p>
        </w:tc>
      </w:tr>
      <w:tr w:rsidR="00AF5621">
        <w:trPr>
          <w:gridBefore w:val="3"/>
          <w:wBefore w:w="1440" w:type="dxa"/>
          <w:trHeight w:hRule="exact" w:val="34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right="-108"/>
            </w:pPr>
            <w:r>
              <w:t xml:space="preserve">            b. History and Evolution of the World Wide Web………….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89"/>
            </w:pPr>
            <w:r>
              <w:t xml:space="preserve">      6</w:t>
            </w:r>
          </w:p>
        </w:tc>
      </w:tr>
      <w:tr w:rsidR="00AF5621">
        <w:trPr>
          <w:gridBefore w:val="3"/>
          <w:wBefore w:w="1440" w:type="dxa"/>
          <w:trHeight w:hRule="exact" w:val="34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right="-108"/>
            </w:pPr>
            <w:r>
              <w:t xml:space="preserve">            c. Role of the World Wide Web in the Growth of the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/>
        </w:tc>
      </w:tr>
      <w:tr w:rsidR="00AF5621">
        <w:trPr>
          <w:gridBefore w:val="3"/>
          <w:wBefore w:w="1440" w:type="dxa"/>
          <w:trHeight w:hRule="exact" w:val="567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right="-108"/>
            </w:pPr>
            <w:r>
              <w:t xml:space="preserve">                Internet…………………………………………………....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89"/>
            </w:pPr>
            <w:r>
              <w:t xml:space="preserve">      7</w:t>
            </w:r>
          </w:p>
        </w:tc>
      </w:tr>
      <w:tr w:rsidR="00AF5621">
        <w:trPr>
          <w:gridBefore w:val="2"/>
          <w:wBefore w:w="720" w:type="dxa"/>
          <w:trHeight w:hRule="exact" w:val="567"/>
        </w:trPr>
        <w:tc>
          <w:tcPr>
            <w:tcW w:w="73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  <w:rPr>
                <w:sz w:val="20"/>
                <w:szCs w:val="20"/>
              </w:rPr>
            </w:pPr>
            <w:r>
              <w:t>E. Growth of the Internet …………………………………………………….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  8</w:t>
            </w:r>
          </w:p>
        </w:tc>
      </w:tr>
      <w:tr w:rsidR="00AF5621">
        <w:trPr>
          <w:trHeight w:hRule="exact" w:val="6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pStyle w:val="TOC1"/>
            </w:pPr>
            <w:r>
              <w:t xml:space="preserve"> III.</w:t>
            </w:r>
          </w:p>
        </w:tc>
        <w:tc>
          <w:tcPr>
            <w:tcW w:w="7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pStyle w:val="TOC1"/>
            </w:pPr>
            <w:r>
              <w:t>INTERNET ADVERTISING</w:t>
            </w:r>
            <w:r>
              <w:rPr>
                <w:sz w:val="24"/>
                <w:szCs w:val="24"/>
              </w:rPr>
              <w:t>………………………………………..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right="-108"/>
            </w:pPr>
            <w:r>
              <w:t xml:space="preserve">   11</w:t>
            </w:r>
          </w:p>
        </w:tc>
      </w:tr>
      <w:tr w:rsidR="00AF5621">
        <w:trPr>
          <w:gridBefore w:val="2"/>
          <w:wBefore w:w="720" w:type="dxa"/>
          <w:trHeight w:hRule="exact" w:val="567"/>
        </w:trPr>
        <w:tc>
          <w:tcPr>
            <w:tcW w:w="73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A. Definition of the Internet Advertising ……………………………………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11</w:t>
            </w:r>
          </w:p>
        </w:tc>
      </w:tr>
      <w:tr w:rsidR="00AF5621">
        <w:trPr>
          <w:gridBefore w:val="2"/>
          <w:wBefore w:w="720" w:type="dxa"/>
          <w:trHeight w:hRule="exact" w:val="567"/>
        </w:trPr>
        <w:tc>
          <w:tcPr>
            <w:tcW w:w="73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B. Models of Internet Advertising…………………………………………...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12</w:t>
            </w:r>
          </w:p>
        </w:tc>
      </w:tr>
    </w:tbl>
    <w:p w:rsidR="00AF5621" w:rsidRDefault="00AF5621"/>
    <w:p w:rsidR="00AF5621" w:rsidRDefault="00AF5621"/>
    <w:p w:rsidR="00AF5621" w:rsidRDefault="00AF5621"/>
    <w:tbl>
      <w:tblPr>
        <w:tblW w:w="7080" w:type="dxa"/>
        <w:tblInd w:w="1668" w:type="dxa"/>
        <w:tblLayout w:type="fixed"/>
        <w:tblLook w:val="0000" w:firstRow="0" w:lastRow="0" w:firstColumn="0" w:lastColumn="0" w:noHBand="0" w:noVBand="0"/>
      </w:tblPr>
      <w:tblGrid>
        <w:gridCol w:w="850"/>
        <w:gridCol w:w="851"/>
        <w:gridCol w:w="4839"/>
        <w:gridCol w:w="540"/>
      </w:tblGrid>
      <w:tr w:rsidR="00AF562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6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>1. The Text-Based Advertising Model ………………………….….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12</w:t>
            </w:r>
          </w:p>
        </w:tc>
      </w:tr>
      <w:tr w:rsidR="00AF5621">
        <w:tblPrEx>
          <w:tblCellMar>
            <w:top w:w="0" w:type="dxa"/>
            <w:bottom w:w="0" w:type="dxa"/>
          </w:tblCellMar>
        </w:tblPrEx>
        <w:trPr>
          <w:gridBefore w:val="1"/>
          <w:wBefore w:w="850" w:type="dxa"/>
          <w:trHeight w:hRule="exact" w:val="280"/>
        </w:trPr>
        <w:tc>
          <w:tcPr>
            <w:tcW w:w="5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>a. Email Advertising……………………………………….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12</w:t>
            </w:r>
          </w:p>
        </w:tc>
      </w:tr>
      <w:tr w:rsidR="00AF5621">
        <w:tblPrEx>
          <w:tblCellMar>
            <w:top w:w="0" w:type="dxa"/>
            <w:bottom w:w="0" w:type="dxa"/>
          </w:tblCellMar>
        </w:tblPrEx>
        <w:trPr>
          <w:gridBefore w:val="1"/>
          <w:wBefore w:w="850" w:type="dxa"/>
          <w:trHeight w:hRule="exact" w:val="280"/>
        </w:trPr>
        <w:tc>
          <w:tcPr>
            <w:tcW w:w="5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>b. Newgroups Sponsorships………………….….………...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14</w:t>
            </w:r>
          </w:p>
        </w:tc>
      </w:tr>
      <w:tr w:rsidR="00AF562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6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>2. The Multimedia-Based Advertising Model…….………………...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14</w:t>
            </w:r>
          </w:p>
        </w:tc>
      </w:tr>
      <w:tr w:rsidR="00AF5621">
        <w:tblPrEx>
          <w:tblCellMar>
            <w:top w:w="0" w:type="dxa"/>
            <w:bottom w:w="0" w:type="dxa"/>
          </w:tblCellMar>
        </w:tblPrEx>
        <w:trPr>
          <w:gridBefore w:val="1"/>
          <w:wBefore w:w="850" w:type="dxa"/>
          <w:trHeight w:hRule="exact" w:val="280"/>
        </w:trPr>
        <w:tc>
          <w:tcPr>
            <w:tcW w:w="5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>a. Web Sites Content Sponsorships……………………….. ……………………….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14</w:t>
            </w:r>
          </w:p>
        </w:tc>
      </w:tr>
      <w:tr w:rsidR="00AF5621">
        <w:tblPrEx>
          <w:tblCellMar>
            <w:top w:w="0" w:type="dxa"/>
            <w:bottom w:w="0" w:type="dxa"/>
          </w:tblCellMar>
        </w:tblPrEx>
        <w:trPr>
          <w:gridBefore w:val="1"/>
          <w:wBefore w:w="850" w:type="dxa"/>
          <w:trHeight w:hRule="exact" w:val="280"/>
        </w:trPr>
        <w:tc>
          <w:tcPr>
            <w:tcW w:w="5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>b. Interstitials ……………………………………………... ………………………………………………………….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16</w:t>
            </w:r>
          </w:p>
        </w:tc>
      </w:tr>
      <w:tr w:rsidR="00AF5621">
        <w:tblPrEx>
          <w:tblCellMar>
            <w:top w:w="0" w:type="dxa"/>
            <w:bottom w:w="0" w:type="dxa"/>
          </w:tblCellMar>
        </w:tblPrEx>
        <w:trPr>
          <w:gridBefore w:val="1"/>
          <w:wBefore w:w="850" w:type="dxa"/>
          <w:trHeight w:hRule="exact" w:val="280"/>
        </w:trPr>
        <w:tc>
          <w:tcPr>
            <w:tcW w:w="5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>c. Banners ………………………………………………… Banners……………………………………………….…….…...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17</w:t>
            </w:r>
          </w:p>
        </w:tc>
      </w:tr>
      <w:tr w:rsidR="00AF5621">
        <w:tblPrEx>
          <w:tblCellMar>
            <w:top w:w="0" w:type="dxa"/>
            <w:bottom w:w="0" w:type="dxa"/>
          </w:tblCellMar>
        </w:tblPrEx>
        <w:trPr>
          <w:gridBefore w:val="2"/>
          <w:wBefore w:w="1701" w:type="dxa"/>
          <w:trHeight w:hRule="exact" w:val="280"/>
        </w:trPr>
        <w:tc>
          <w:tcPr>
            <w:tcW w:w="4839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>i.   Definition …………………………………….. Definition…………………………………...……………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18</w:t>
            </w:r>
          </w:p>
        </w:tc>
      </w:tr>
      <w:tr w:rsidR="00AF5621">
        <w:tblPrEx>
          <w:tblCellMar>
            <w:top w:w="0" w:type="dxa"/>
            <w:bottom w:w="0" w:type="dxa"/>
          </w:tblCellMar>
        </w:tblPrEx>
        <w:trPr>
          <w:gridBefore w:val="2"/>
          <w:wBefore w:w="1701" w:type="dxa"/>
          <w:trHeight w:hRule="exact" w:val="280"/>
        </w:trPr>
        <w:tc>
          <w:tcPr>
            <w:tcW w:w="4839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>ii.  Size……………………………………………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19</w:t>
            </w:r>
          </w:p>
        </w:tc>
      </w:tr>
      <w:tr w:rsidR="00AF5621">
        <w:tblPrEx>
          <w:tblCellMar>
            <w:top w:w="0" w:type="dxa"/>
            <w:bottom w:w="0" w:type="dxa"/>
          </w:tblCellMar>
        </w:tblPrEx>
        <w:trPr>
          <w:gridBefore w:val="2"/>
          <w:wBefore w:w="1701" w:type="dxa"/>
          <w:trHeight w:hRule="exact" w:val="280"/>
        </w:trPr>
        <w:tc>
          <w:tcPr>
            <w:tcW w:w="4839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>iii. Evolution………………………………….…..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21</w:t>
            </w:r>
          </w:p>
        </w:tc>
      </w:tr>
      <w:tr w:rsidR="00AF5621">
        <w:tblPrEx>
          <w:tblCellMar>
            <w:top w:w="0" w:type="dxa"/>
            <w:bottom w:w="0" w:type="dxa"/>
          </w:tblCellMar>
        </w:tblPrEx>
        <w:trPr>
          <w:gridBefore w:val="2"/>
          <w:wBefore w:w="1701" w:type="dxa"/>
          <w:trHeight w:hRule="exact" w:val="280"/>
        </w:trPr>
        <w:tc>
          <w:tcPr>
            <w:tcW w:w="4839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>iv. Tips……………………………………………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24</w:t>
            </w:r>
          </w:p>
        </w:tc>
      </w:tr>
    </w:tbl>
    <w:p w:rsidR="00AF5621" w:rsidRDefault="00AF5621"/>
    <w:tbl>
      <w:tblPr>
        <w:tblW w:w="7931" w:type="dxa"/>
        <w:tblInd w:w="817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91"/>
        <w:gridCol w:w="540"/>
      </w:tblGrid>
      <w:tr w:rsidR="00AF562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7391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>C. Pricing of Internet Advertising………………………………………….…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25</w:t>
            </w:r>
          </w:p>
        </w:tc>
      </w:tr>
    </w:tbl>
    <w:p w:rsidR="00AF5621" w:rsidRDefault="00AF5621">
      <w:pPr>
        <w:pStyle w:val="Header"/>
        <w:tabs>
          <w:tab w:val="clear" w:pos="4320"/>
          <w:tab w:val="clear" w:pos="8640"/>
        </w:tabs>
        <w:bidi w:val="0"/>
        <w:rPr>
          <w:sz w:val="24"/>
          <w:szCs w:val="24"/>
        </w:rPr>
      </w:pPr>
    </w:p>
    <w:tbl>
      <w:tblPr>
        <w:tblW w:w="7080" w:type="dxa"/>
        <w:tblInd w:w="1668" w:type="dxa"/>
        <w:tblLayout w:type="fixed"/>
        <w:tblLook w:val="0000" w:firstRow="0" w:lastRow="0" w:firstColumn="0" w:lastColumn="0" w:noHBand="0" w:noVBand="0"/>
      </w:tblPr>
      <w:tblGrid>
        <w:gridCol w:w="850"/>
        <w:gridCol w:w="5690"/>
        <w:gridCol w:w="540"/>
      </w:tblGrid>
      <w:tr w:rsidR="00AF562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6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>1. Pricing of Commercial E-Mails …………………………………. …………………..CommerciaMails.…………………………………………..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26</w:t>
            </w:r>
          </w:p>
        </w:tc>
      </w:tr>
      <w:tr w:rsidR="00AF562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6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>2. Pricing of Newsgroups and Web Sites Content Sponsorship……. .………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26</w:t>
            </w:r>
          </w:p>
        </w:tc>
      </w:tr>
      <w:tr w:rsidR="00AF562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6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>3. Pricing of Banners and Interstitials ……………………………… Interstitials……………………………….. ………………………………………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26</w:t>
            </w:r>
          </w:p>
        </w:tc>
      </w:tr>
      <w:tr w:rsidR="00AF5621">
        <w:tblPrEx>
          <w:tblCellMar>
            <w:top w:w="0" w:type="dxa"/>
            <w:bottom w:w="0" w:type="dxa"/>
          </w:tblCellMar>
        </w:tblPrEx>
        <w:trPr>
          <w:gridBefore w:val="1"/>
          <w:wBefore w:w="850" w:type="dxa"/>
          <w:trHeight w:hRule="exact" w:val="280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>a. The Cost per Thousand Impressions Method……….….. MethodM….………………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26</w:t>
            </w:r>
          </w:p>
        </w:tc>
      </w:tr>
      <w:tr w:rsidR="00AF5621">
        <w:tblPrEx>
          <w:tblCellMar>
            <w:top w:w="0" w:type="dxa"/>
            <w:bottom w:w="0" w:type="dxa"/>
          </w:tblCellMar>
        </w:tblPrEx>
        <w:trPr>
          <w:gridBefore w:val="1"/>
          <w:wBefore w:w="850" w:type="dxa"/>
          <w:trHeight w:hRule="exact" w:val="280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>b. The Click-Through Ratio Method ……………………... ClicThroughThroug………….…………………………….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27</w:t>
            </w:r>
          </w:p>
        </w:tc>
      </w:tr>
      <w:tr w:rsidR="00AF5621">
        <w:tblPrEx>
          <w:tblCellMar>
            <w:top w:w="0" w:type="dxa"/>
            <w:bottom w:w="0" w:type="dxa"/>
          </w:tblCellMar>
        </w:tblPrEx>
        <w:trPr>
          <w:gridBefore w:val="1"/>
          <w:wBefore w:w="850" w:type="dxa"/>
          <w:trHeight w:hRule="exact" w:val="280"/>
        </w:trPr>
        <w:tc>
          <w:tcPr>
            <w:tcW w:w="569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>c. The Key Words Method …………………………….…. …………………………………………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27</w:t>
            </w:r>
          </w:p>
        </w:tc>
      </w:tr>
    </w:tbl>
    <w:p w:rsidR="00AF5621" w:rsidRDefault="00AF5621"/>
    <w:tbl>
      <w:tblPr>
        <w:tblW w:w="7931" w:type="dxa"/>
        <w:tblInd w:w="817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91"/>
        <w:gridCol w:w="540"/>
      </w:tblGrid>
      <w:tr w:rsidR="00AF562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7391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D. Internet Advertising Objectivers………………………………………….. ………………………………………………………………………………….... ……………………………………………………………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28</w:t>
            </w:r>
          </w:p>
        </w:tc>
      </w:tr>
    </w:tbl>
    <w:p w:rsidR="00AF5621" w:rsidRDefault="00AF5621">
      <w:pPr>
        <w:pStyle w:val="Header"/>
        <w:tabs>
          <w:tab w:val="clear" w:pos="4320"/>
          <w:tab w:val="clear" w:pos="8640"/>
        </w:tabs>
        <w:bidi w:val="0"/>
        <w:rPr>
          <w:sz w:val="24"/>
          <w:szCs w:val="24"/>
        </w:rPr>
      </w:pPr>
    </w:p>
    <w:tbl>
      <w:tblPr>
        <w:tblW w:w="7080" w:type="dxa"/>
        <w:tblInd w:w="1668" w:type="dxa"/>
        <w:tblLayout w:type="fixed"/>
        <w:tblLook w:val="0000" w:firstRow="0" w:lastRow="0" w:firstColumn="0" w:lastColumn="0" w:noHBand="0" w:noVBand="0"/>
      </w:tblPr>
      <w:tblGrid>
        <w:gridCol w:w="6540"/>
        <w:gridCol w:w="540"/>
      </w:tblGrid>
      <w:tr w:rsidR="00AF562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>1. The Hierarchy of Effects Model ………………………………… EffectsModel…………………………………………..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28</w:t>
            </w:r>
          </w:p>
        </w:tc>
      </w:tr>
      <w:tr w:rsidR="00AF562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>2. Internet Advertising Communication Objectives ……………….. …………………………..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29</w:t>
            </w:r>
          </w:p>
        </w:tc>
      </w:tr>
    </w:tbl>
    <w:p w:rsidR="00AF5621" w:rsidRDefault="00AF5621"/>
    <w:tbl>
      <w:tblPr>
        <w:tblW w:w="7931" w:type="dxa"/>
        <w:tblInd w:w="817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91"/>
        <w:gridCol w:w="540"/>
      </w:tblGrid>
      <w:tr w:rsidR="00AF5621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7391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E. Evolution of Internet Advertisers ………………………………………....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30</w:t>
            </w:r>
          </w:p>
        </w:tc>
      </w:tr>
    </w:tbl>
    <w:p w:rsidR="00AF5621" w:rsidRDefault="00AF5621"/>
    <w:tbl>
      <w:tblPr>
        <w:tblW w:w="8640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560"/>
        <w:gridCol w:w="540"/>
      </w:tblGrid>
      <w:tr w:rsidR="00AF5621">
        <w:tblPrEx>
          <w:tblCellMar>
            <w:top w:w="0" w:type="dxa"/>
            <w:bottom w:w="0" w:type="dxa"/>
          </w:tblCellMar>
        </w:tblPrEx>
        <w:trPr>
          <w:trHeight w:hRule="exact" w:val="737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pStyle w:val="TOC1"/>
            </w:pPr>
            <w:r>
              <w:t xml:space="preserve"> IV.</w:t>
            </w:r>
          </w:p>
        </w:tc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pStyle w:val="Heading5"/>
            </w:pPr>
            <w:r>
              <w:t>THE INTERNET AS COMPARED TO OTHER</w:t>
            </w:r>
          </w:p>
          <w:p w:rsidR="00AF5621" w:rsidRDefault="00AF5621">
            <w:pPr>
              <w:ind w:left="-97" w:right="-108"/>
            </w:pPr>
            <w:r>
              <w:rPr>
                <w:sz w:val="32"/>
                <w:szCs w:val="32"/>
              </w:rPr>
              <w:t>ADVERTISING MEDIA</w:t>
            </w:r>
            <w:r>
              <w:t xml:space="preserve"> ………………………………………….….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pStyle w:val="TOC1"/>
              <w:rPr>
                <w:sz w:val="24"/>
                <w:szCs w:val="24"/>
              </w:rPr>
            </w:pPr>
          </w:p>
          <w:p w:rsidR="00AF5621" w:rsidRDefault="00AF5621">
            <w:pPr>
              <w:pStyle w:val="Header"/>
              <w:tabs>
                <w:tab w:val="clear" w:pos="4320"/>
                <w:tab w:val="clear" w:pos="8640"/>
              </w:tabs>
              <w:bidi w:val="0"/>
            </w:pPr>
          </w:p>
          <w:p w:rsidR="00AF5621" w:rsidRDefault="00AF5621">
            <w:pPr>
              <w:pStyle w:val="TOC1"/>
            </w:pPr>
            <w:r>
              <w:rPr>
                <w:sz w:val="24"/>
                <w:szCs w:val="24"/>
              </w:rPr>
              <w:t xml:space="preserve">     32</w:t>
            </w:r>
          </w:p>
          <w:p w:rsidR="00AF5621" w:rsidRDefault="00AF5621">
            <w:pPr>
              <w:pStyle w:val="TOC1"/>
            </w:pPr>
          </w:p>
        </w:tc>
      </w:tr>
    </w:tbl>
    <w:p w:rsidR="00AF5621" w:rsidRDefault="00AF5621">
      <w:pPr>
        <w:pStyle w:val="Header"/>
        <w:tabs>
          <w:tab w:val="clear" w:pos="4320"/>
          <w:tab w:val="clear" w:pos="8640"/>
        </w:tabs>
        <w:bidi w:val="0"/>
        <w:rPr>
          <w:sz w:val="24"/>
          <w:szCs w:val="24"/>
        </w:rPr>
      </w:pPr>
    </w:p>
    <w:tbl>
      <w:tblPr>
        <w:tblW w:w="7931" w:type="dxa"/>
        <w:tblInd w:w="817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91"/>
        <w:gridCol w:w="540"/>
      </w:tblGrid>
      <w:tr w:rsidR="00AF562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7391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A. The Internet Advertising Medium ………………………………………... ...………………………………………………….. ………………………………………………………….. ……………………………………………………………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32</w:t>
            </w:r>
          </w:p>
        </w:tc>
      </w:tr>
    </w:tbl>
    <w:p w:rsidR="00AF5621" w:rsidRDefault="00AF5621">
      <w:pPr>
        <w:pStyle w:val="Header"/>
        <w:tabs>
          <w:tab w:val="clear" w:pos="4320"/>
          <w:tab w:val="clear" w:pos="8640"/>
        </w:tabs>
        <w:bidi w:val="0"/>
        <w:rPr>
          <w:sz w:val="24"/>
          <w:szCs w:val="24"/>
        </w:rPr>
      </w:pPr>
    </w:p>
    <w:tbl>
      <w:tblPr>
        <w:tblW w:w="7080" w:type="dxa"/>
        <w:tblInd w:w="1668" w:type="dxa"/>
        <w:tblLayout w:type="fixed"/>
        <w:tblLook w:val="0000" w:firstRow="0" w:lastRow="0" w:firstColumn="0" w:lastColumn="0" w:noHBand="0" w:noVBand="0"/>
      </w:tblPr>
      <w:tblGrid>
        <w:gridCol w:w="850"/>
        <w:gridCol w:w="851"/>
        <w:gridCol w:w="4839"/>
        <w:gridCol w:w="540"/>
      </w:tblGrid>
      <w:tr w:rsidR="00AF562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6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13" w:right="-108"/>
            </w:pPr>
            <w:r>
              <w:t>1. Growth of the Internet Advertising………………………………. …………Revenues…………………….. …………………...………………………………....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32 3232 32</w:t>
            </w:r>
          </w:p>
        </w:tc>
      </w:tr>
      <w:tr w:rsidR="00AF562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6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>2. Increasing Popularity of the Internet Advertising Carrier……….. ……….….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34</w:t>
            </w:r>
          </w:p>
        </w:tc>
      </w:tr>
      <w:tr w:rsidR="00AF562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6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>3. Advantages and Disadvantages of the Internet Advertising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/>
            </w:pPr>
          </w:p>
        </w:tc>
      </w:tr>
      <w:tr w:rsidR="00AF562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Medium…………………………………………………………..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35</w:t>
            </w:r>
          </w:p>
        </w:tc>
      </w:tr>
      <w:tr w:rsidR="00AF5621">
        <w:tblPrEx>
          <w:tblCellMar>
            <w:top w:w="0" w:type="dxa"/>
            <w:bottom w:w="0" w:type="dxa"/>
          </w:tblCellMar>
        </w:tblPrEx>
        <w:trPr>
          <w:gridBefore w:val="1"/>
          <w:wBefore w:w="850" w:type="dxa"/>
          <w:trHeight w:hRule="exact" w:val="280"/>
        </w:trPr>
        <w:tc>
          <w:tcPr>
            <w:tcW w:w="5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63" w:right="-108"/>
            </w:pPr>
            <w:r>
              <w:t>a. Advantages……………………………………………... …………………………………………... ………………………………………………………… ………………………………………………………….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36</w:t>
            </w:r>
          </w:p>
        </w:tc>
      </w:tr>
      <w:tr w:rsidR="00AF5621">
        <w:tblPrEx>
          <w:tblCellMar>
            <w:top w:w="0" w:type="dxa"/>
            <w:bottom w:w="0" w:type="dxa"/>
          </w:tblCellMar>
        </w:tblPrEx>
        <w:trPr>
          <w:gridBefore w:val="2"/>
          <w:wBefore w:w="1701" w:type="dxa"/>
          <w:trHeight w:hRule="exact" w:val="280"/>
        </w:trPr>
        <w:tc>
          <w:tcPr>
            <w:tcW w:w="4839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pStyle w:val="TOC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  Market…………………………………………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36</w:t>
            </w:r>
          </w:p>
        </w:tc>
      </w:tr>
      <w:tr w:rsidR="00AF5621">
        <w:tblPrEx>
          <w:tblCellMar>
            <w:top w:w="0" w:type="dxa"/>
            <w:bottom w:w="0" w:type="dxa"/>
          </w:tblCellMar>
        </w:tblPrEx>
        <w:trPr>
          <w:gridBefore w:val="2"/>
          <w:wBefore w:w="1701" w:type="dxa"/>
          <w:trHeight w:hRule="exact" w:val="280"/>
        </w:trPr>
        <w:tc>
          <w:tcPr>
            <w:tcW w:w="4839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>ii. Targeting……………………………………… ……………….……………………………………………….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36</w:t>
            </w:r>
          </w:p>
        </w:tc>
      </w:tr>
      <w:tr w:rsidR="00AF5621">
        <w:tblPrEx>
          <w:tblCellMar>
            <w:top w:w="0" w:type="dxa"/>
            <w:bottom w:w="0" w:type="dxa"/>
          </w:tblCellMar>
        </w:tblPrEx>
        <w:trPr>
          <w:gridBefore w:val="2"/>
          <w:wBefore w:w="1701" w:type="dxa"/>
          <w:trHeight w:hRule="exact" w:val="280"/>
        </w:trPr>
        <w:tc>
          <w:tcPr>
            <w:tcW w:w="4839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>iii. Information Capacity………………………… …………….………...…………………………….….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37</w:t>
            </w:r>
          </w:p>
        </w:tc>
      </w:tr>
      <w:tr w:rsidR="00AF5621">
        <w:tblPrEx>
          <w:tblCellMar>
            <w:top w:w="0" w:type="dxa"/>
            <w:bottom w:w="0" w:type="dxa"/>
          </w:tblCellMar>
        </w:tblPrEx>
        <w:trPr>
          <w:gridBefore w:val="2"/>
          <w:wBefore w:w="1701" w:type="dxa"/>
          <w:trHeight w:hRule="exact" w:val="280"/>
        </w:trPr>
        <w:tc>
          <w:tcPr>
            <w:tcW w:w="4839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>iv. Flexibility………………………………….…. ………………………………………………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37</w:t>
            </w:r>
          </w:p>
        </w:tc>
      </w:tr>
      <w:tr w:rsidR="00AF5621">
        <w:tblPrEx>
          <w:tblCellMar>
            <w:top w:w="0" w:type="dxa"/>
            <w:bottom w:w="0" w:type="dxa"/>
          </w:tblCellMar>
        </w:tblPrEx>
        <w:trPr>
          <w:gridBefore w:val="2"/>
          <w:wBefore w:w="1701" w:type="dxa"/>
          <w:trHeight w:hRule="exact" w:val="280"/>
        </w:trPr>
        <w:tc>
          <w:tcPr>
            <w:tcW w:w="4839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>v.  Interactivity …………………………………..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38</w:t>
            </w:r>
          </w:p>
        </w:tc>
      </w:tr>
      <w:tr w:rsidR="00AF5621">
        <w:tblPrEx>
          <w:tblCellMar>
            <w:top w:w="0" w:type="dxa"/>
            <w:bottom w:w="0" w:type="dxa"/>
          </w:tblCellMar>
        </w:tblPrEx>
        <w:trPr>
          <w:gridBefore w:val="2"/>
          <w:wBefore w:w="1701" w:type="dxa"/>
          <w:trHeight w:hRule="exact" w:val="280"/>
        </w:trPr>
        <w:tc>
          <w:tcPr>
            <w:tcW w:w="4839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>vi. Sales Potential………………………………... ………………………………………...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38</w:t>
            </w:r>
          </w:p>
        </w:tc>
      </w:tr>
      <w:tr w:rsidR="00AF5621">
        <w:tblPrEx>
          <w:tblCellMar>
            <w:top w:w="0" w:type="dxa"/>
            <w:bottom w:w="0" w:type="dxa"/>
          </w:tblCellMar>
        </w:tblPrEx>
        <w:trPr>
          <w:gridBefore w:val="1"/>
          <w:wBefore w:w="850" w:type="dxa"/>
          <w:trHeight w:hRule="exact" w:val="280"/>
        </w:trPr>
        <w:tc>
          <w:tcPr>
            <w:tcW w:w="5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63" w:right="-108"/>
            </w:pPr>
            <w:r>
              <w:t>b. Disadvantages …………………………………….……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38</w:t>
            </w:r>
          </w:p>
        </w:tc>
      </w:tr>
      <w:tr w:rsidR="00AF5621">
        <w:tblPrEx>
          <w:tblCellMar>
            <w:top w:w="0" w:type="dxa"/>
            <w:bottom w:w="0" w:type="dxa"/>
          </w:tblCellMar>
        </w:tblPrEx>
        <w:trPr>
          <w:gridBefore w:val="2"/>
          <w:wBefore w:w="1701" w:type="dxa"/>
          <w:trHeight w:hRule="exact" w:val="280"/>
        </w:trPr>
        <w:tc>
          <w:tcPr>
            <w:tcW w:w="4839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>i.  Limited Production Quality……………….….. ..………………………...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</w:pPr>
            <w:r>
              <w:t xml:space="preserve">    38</w:t>
            </w:r>
          </w:p>
        </w:tc>
      </w:tr>
    </w:tbl>
    <w:p w:rsidR="00AF5621" w:rsidRDefault="00AF5621">
      <w:pPr>
        <w:pStyle w:val="Header"/>
        <w:tabs>
          <w:tab w:val="clear" w:pos="4320"/>
          <w:tab w:val="clear" w:pos="8640"/>
        </w:tabs>
        <w:bidi w:val="0"/>
      </w:pPr>
    </w:p>
    <w:p w:rsidR="00AF5621" w:rsidRDefault="00AF5621">
      <w:pPr>
        <w:pStyle w:val="Header"/>
        <w:tabs>
          <w:tab w:val="clear" w:pos="4320"/>
          <w:tab w:val="clear" w:pos="8640"/>
        </w:tabs>
        <w:bidi w:val="0"/>
      </w:pPr>
      <w:r>
        <w:br w:type="page"/>
      </w:r>
    </w:p>
    <w:tbl>
      <w:tblPr>
        <w:tblW w:w="8176" w:type="dxa"/>
        <w:tblInd w:w="392" w:type="dxa"/>
        <w:tblLook w:val="0000" w:firstRow="0" w:lastRow="0" w:firstColumn="0" w:lastColumn="0" w:noHBand="0" w:noVBand="0"/>
      </w:tblPr>
      <w:tblGrid>
        <w:gridCol w:w="567"/>
        <w:gridCol w:w="7069"/>
        <w:gridCol w:w="540"/>
      </w:tblGrid>
      <w:tr w:rsidR="00AF5621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pStyle w:val="Heading3"/>
              <w:tabs>
                <w:tab w:val="left" w:pos="284"/>
              </w:tabs>
              <w:rPr>
                <w:rFonts w:cs="CG Times"/>
                <w:b w:val="0"/>
                <w:bCs w:val="0"/>
                <w:sz w:val="30"/>
              </w:rPr>
            </w:pPr>
            <w:r>
              <w:rPr>
                <w:rFonts w:cs="CG Times"/>
                <w:b w:val="0"/>
                <w:bCs w:val="0"/>
                <w:sz w:val="30"/>
              </w:rPr>
              <w:t>V.</w:t>
            </w:r>
          </w:p>
        </w:tc>
        <w:tc>
          <w:tcPr>
            <w:tcW w:w="7069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  <w:rPr>
                <w:sz w:val="18"/>
                <w:szCs w:val="18"/>
              </w:rPr>
            </w:pPr>
            <w:r>
              <w:rPr>
                <w:rFonts w:ascii="CG Times" w:hAnsi="CG Times" w:cs="CG Times"/>
                <w:sz w:val="30"/>
                <w:szCs w:val="36"/>
              </w:rPr>
              <w:t xml:space="preserve">CONCLUSION AND RECOMMENDATIONS </w:t>
            </w:r>
            <w:r>
              <w:rPr>
                <w:sz w:val="18"/>
                <w:szCs w:val="18"/>
              </w:rPr>
              <w:t>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rPr>
                <w:rFonts w:cs="Traditional Arabic"/>
                <w:sz w:val="2"/>
                <w:szCs w:val="2"/>
              </w:rPr>
            </w:pPr>
          </w:p>
          <w:p w:rsidR="00AF5621" w:rsidRDefault="00AF5621">
            <w:pPr>
              <w:jc w:val="right"/>
              <w:rPr>
                <w:rFonts w:cs="Traditional Arabic"/>
                <w:sz w:val="26"/>
                <w:szCs w:val="31"/>
              </w:rPr>
            </w:pPr>
            <w:r>
              <w:rPr>
                <w:rFonts w:cs="Traditional Arabic"/>
                <w:sz w:val="26"/>
                <w:szCs w:val="31"/>
              </w:rPr>
              <w:t xml:space="preserve"> </w:t>
            </w:r>
            <w:r>
              <w:rPr>
                <w:rFonts w:cs="Traditional Arabic"/>
                <w:sz w:val="6"/>
                <w:szCs w:val="7"/>
              </w:rPr>
              <w:t xml:space="preserve"> </w:t>
            </w:r>
            <w:r>
              <w:rPr>
                <w:rFonts w:cs="Traditional Arabic"/>
                <w:sz w:val="26"/>
                <w:szCs w:val="31"/>
              </w:rPr>
              <w:t>48</w:t>
            </w:r>
          </w:p>
        </w:tc>
      </w:tr>
    </w:tbl>
    <w:p w:rsidR="00AF5621" w:rsidRDefault="00AF5621">
      <w:pPr>
        <w:pStyle w:val="Heading3"/>
        <w:tabs>
          <w:tab w:val="left" w:pos="284"/>
        </w:tabs>
        <w:rPr>
          <w:rFonts w:cs="CG Times"/>
          <w:b w:val="0"/>
          <w:bCs w:val="0"/>
          <w:szCs w:val="24"/>
        </w:rPr>
      </w:pPr>
    </w:p>
    <w:p w:rsidR="00AF5621" w:rsidRDefault="00AF5621">
      <w:pPr>
        <w:pStyle w:val="Heading3"/>
        <w:tabs>
          <w:tab w:val="left" w:pos="284"/>
        </w:tabs>
        <w:rPr>
          <w:rFonts w:cs="CG Times"/>
          <w:b w:val="0"/>
          <w:bCs w:val="0"/>
          <w:szCs w:val="24"/>
        </w:rPr>
      </w:pPr>
    </w:p>
    <w:p w:rsidR="00AF5621" w:rsidRDefault="00AF5621">
      <w:pPr>
        <w:pStyle w:val="Heading3"/>
        <w:tabs>
          <w:tab w:val="left" w:pos="284"/>
        </w:tabs>
        <w:rPr>
          <w:rFonts w:cs="CG Times"/>
          <w:b w:val="0"/>
          <w:bCs w:val="0"/>
          <w:szCs w:val="24"/>
        </w:rPr>
      </w:pPr>
    </w:p>
    <w:p w:rsidR="00AF5621" w:rsidRDefault="00AF5621">
      <w:pPr>
        <w:pStyle w:val="Heading3"/>
        <w:tabs>
          <w:tab w:val="left" w:pos="284"/>
        </w:tabs>
        <w:rPr>
          <w:rFonts w:cs="CG Times"/>
          <w:b w:val="0"/>
          <w:bCs w:val="0"/>
          <w:sz w:val="20"/>
        </w:rPr>
      </w:pPr>
    </w:p>
    <w:p w:rsidR="00AF5621" w:rsidRDefault="00AF5621">
      <w:pPr>
        <w:pStyle w:val="Heading3"/>
        <w:tabs>
          <w:tab w:val="left" w:pos="284"/>
        </w:tabs>
        <w:rPr>
          <w:rFonts w:cs="CG Times"/>
          <w:b w:val="0"/>
          <w:bCs w:val="0"/>
        </w:rPr>
      </w:pPr>
      <w:r>
        <w:rPr>
          <w:rFonts w:cs="CG Times"/>
          <w:sz w:val="16"/>
          <w:szCs w:val="16"/>
        </w:rPr>
        <w:t xml:space="preserve">     </w:t>
      </w:r>
      <w:r>
        <w:rPr>
          <w:rFonts w:cs="CG Times"/>
          <w:b w:val="0"/>
          <w:bCs w:val="0"/>
        </w:rPr>
        <w:t>Appendix</w:t>
      </w:r>
    </w:p>
    <w:p w:rsidR="00AF5621" w:rsidRDefault="00AF5621">
      <w:pPr>
        <w:rPr>
          <w:rFonts w:ascii="CG Times" w:hAnsi="CG Times" w:cs="CG Times"/>
          <w:sz w:val="32"/>
          <w:szCs w:val="32"/>
        </w:rPr>
      </w:pPr>
    </w:p>
    <w:tbl>
      <w:tblPr>
        <w:tblW w:w="817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67"/>
        <w:gridCol w:w="7069"/>
        <w:gridCol w:w="540"/>
      </w:tblGrid>
      <w:tr w:rsidR="00AF5621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/>
              <w:rPr>
                <w:rFonts w:ascii="CG Times" w:hAnsi="CG Times" w:cs="CG Times"/>
                <w:sz w:val="30"/>
                <w:szCs w:val="36"/>
              </w:rPr>
            </w:pPr>
            <w:r>
              <w:rPr>
                <w:rFonts w:ascii="CG Times" w:hAnsi="CG Times" w:cs="CG Times"/>
                <w:sz w:val="30"/>
                <w:szCs w:val="36"/>
              </w:rPr>
              <w:t>I.</w:t>
            </w:r>
          </w:p>
        </w:tc>
        <w:tc>
          <w:tcPr>
            <w:tcW w:w="7069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  <w:rPr>
                <w:rFonts w:ascii="CG Times" w:hAnsi="CG Times" w:cs="CG Times"/>
                <w:b/>
                <w:bCs/>
                <w:sz w:val="28"/>
                <w:szCs w:val="33"/>
              </w:rPr>
            </w:pPr>
            <w:r>
              <w:rPr>
                <w:rFonts w:ascii="CG Times" w:hAnsi="CG Times" w:cs="CG Times"/>
                <w:sz w:val="30"/>
                <w:szCs w:val="36"/>
              </w:rPr>
              <w:t>SOURCE CODE</w:t>
            </w:r>
            <w:r>
              <w:rPr>
                <w:rFonts w:cs="Traditional Arabic"/>
                <w:sz w:val="18"/>
                <w:szCs w:val="21"/>
              </w:rPr>
              <w:t>……………………………………………………………………….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spacing w:line="480" w:lineRule="auto"/>
              <w:rPr>
                <w:rFonts w:cs="Traditional Arabic"/>
                <w:b/>
                <w:bCs/>
                <w:sz w:val="2"/>
                <w:szCs w:val="2"/>
              </w:rPr>
            </w:pPr>
          </w:p>
          <w:p w:rsidR="00AF5621" w:rsidRDefault="00AF5621">
            <w:pPr>
              <w:spacing w:line="480" w:lineRule="auto"/>
              <w:rPr>
                <w:rFonts w:cs="Traditional Arabic"/>
                <w:sz w:val="26"/>
                <w:szCs w:val="31"/>
              </w:rPr>
            </w:pPr>
            <w:r>
              <w:rPr>
                <w:rFonts w:cs="Traditional Arabic"/>
                <w:b/>
                <w:bCs/>
                <w:sz w:val="6"/>
                <w:szCs w:val="7"/>
              </w:rPr>
              <w:t xml:space="preserve">      </w:t>
            </w:r>
            <w:r>
              <w:rPr>
                <w:rFonts w:cs="Traditional Arabic"/>
                <w:sz w:val="26"/>
                <w:szCs w:val="31"/>
              </w:rPr>
              <w:t>50</w:t>
            </w:r>
          </w:p>
          <w:p w:rsidR="00AF5621" w:rsidRDefault="00AF5621">
            <w:pPr>
              <w:spacing w:line="480" w:lineRule="auto"/>
              <w:rPr>
                <w:rFonts w:cs="Traditional Arabic"/>
                <w:b/>
                <w:bCs/>
                <w:sz w:val="12"/>
                <w:szCs w:val="14"/>
              </w:rPr>
            </w:pPr>
          </w:p>
          <w:p w:rsidR="00AF5621" w:rsidRDefault="00AF5621">
            <w:pPr>
              <w:spacing w:line="480" w:lineRule="auto"/>
              <w:rPr>
                <w:rFonts w:cs="Traditional Arabic"/>
                <w:b/>
                <w:bCs/>
                <w:sz w:val="26"/>
                <w:szCs w:val="31"/>
              </w:rPr>
            </w:pPr>
          </w:p>
        </w:tc>
      </w:tr>
      <w:tr w:rsidR="00AF562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/>
              <w:rPr>
                <w:rFonts w:ascii="CG Times" w:hAnsi="CG Times" w:cs="CG Times"/>
                <w:sz w:val="30"/>
                <w:szCs w:val="36"/>
              </w:rPr>
            </w:pPr>
            <w:r>
              <w:rPr>
                <w:rFonts w:ascii="CG Times" w:hAnsi="CG Times" w:cs="CG Times"/>
                <w:sz w:val="30"/>
                <w:szCs w:val="36"/>
              </w:rPr>
              <w:t>II.</w:t>
            </w:r>
          </w:p>
        </w:tc>
        <w:tc>
          <w:tcPr>
            <w:tcW w:w="7069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  <w:rPr>
                <w:rFonts w:cs="Traditional Arabic"/>
                <w:sz w:val="22"/>
                <w:szCs w:val="26"/>
              </w:rPr>
            </w:pPr>
            <w:r>
              <w:rPr>
                <w:rFonts w:ascii="CG Times" w:hAnsi="CG Times" w:cs="CG Times"/>
                <w:sz w:val="30"/>
                <w:szCs w:val="36"/>
              </w:rPr>
              <w:t>TECHNICAL SPECIFICATIONS</w:t>
            </w:r>
            <w:r>
              <w:rPr>
                <w:rFonts w:cs="Traditional Arabic"/>
                <w:sz w:val="18"/>
                <w:szCs w:val="21"/>
              </w:rPr>
              <w:t>………………………………………..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rPr>
                <w:rFonts w:cs="Traditional Arabic"/>
                <w:sz w:val="4"/>
                <w:szCs w:val="4"/>
              </w:rPr>
            </w:pPr>
          </w:p>
          <w:p w:rsidR="00AF5621" w:rsidRDefault="00AF5621">
            <w:pPr>
              <w:rPr>
                <w:rFonts w:cs="Traditional Arabic"/>
                <w:sz w:val="26"/>
                <w:szCs w:val="31"/>
              </w:rPr>
            </w:pPr>
            <w:r>
              <w:rPr>
                <w:rFonts w:cs="Traditional Arabic"/>
                <w:sz w:val="6"/>
                <w:szCs w:val="7"/>
              </w:rPr>
              <w:t xml:space="preserve">      </w:t>
            </w:r>
            <w:r>
              <w:rPr>
                <w:rFonts w:cs="Traditional Arabic"/>
                <w:sz w:val="26"/>
                <w:szCs w:val="31"/>
              </w:rPr>
              <w:t>52</w:t>
            </w:r>
          </w:p>
          <w:p w:rsidR="00AF5621" w:rsidRDefault="00AF5621">
            <w:pPr>
              <w:rPr>
                <w:rFonts w:ascii="CG Times" w:hAnsi="CG Times" w:cs="CG Times"/>
                <w:szCs w:val="28"/>
              </w:rPr>
            </w:pPr>
          </w:p>
        </w:tc>
      </w:tr>
    </w:tbl>
    <w:p w:rsidR="00AF5621" w:rsidRDefault="00AF5621">
      <w:pPr>
        <w:rPr>
          <w:rFonts w:ascii="CG Times" w:hAnsi="CG Times" w:cs="CG Times"/>
          <w:szCs w:val="28"/>
        </w:rPr>
      </w:pPr>
    </w:p>
    <w:p w:rsidR="00AF5621" w:rsidRDefault="00AF5621">
      <w:pPr>
        <w:rPr>
          <w:rFonts w:ascii="CG Times" w:hAnsi="CG Times" w:cs="CG Times"/>
          <w:b/>
          <w:bCs/>
        </w:rPr>
      </w:pPr>
    </w:p>
    <w:p w:rsidR="00AF5621" w:rsidRDefault="00AF5621">
      <w:pPr>
        <w:rPr>
          <w:rFonts w:cs="Traditional Arabic"/>
        </w:rPr>
      </w:pPr>
    </w:p>
    <w:tbl>
      <w:tblPr>
        <w:tblW w:w="817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636"/>
        <w:gridCol w:w="540"/>
      </w:tblGrid>
      <w:tr w:rsidR="00AF562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7636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ind w:left="-108" w:right="-108"/>
              <w:rPr>
                <w:rFonts w:cs="Traditional Arabic"/>
                <w:sz w:val="22"/>
                <w:szCs w:val="26"/>
              </w:rPr>
            </w:pPr>
            <w:r>
              <w:rPr>
                <w:rFonts w:ascii="CG Times" w:hAnsi="CG Times" w:cs="CG Times"/>
                <w:sz w:val="30"/>
                <w:szCs w:val="36"/>
              </w:rPr>
              <w:t>BIBLIOGRAPHY</w:t>
            </w:r>
            <w:r>
              <w:rPr>
                <w:rFonts w:cs="Traditional Arabic"/>
                <w:sz w:val="18"/>
                <w:szCs w:val="21"/>
              </w:rPr>
              <w:t>………………………………………………………………………………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AF5621" w:rsidRDefault="00AF5621">
            <w:pPr>
              <w:rPr>
                <w:rFonts w:cs="Traditional Arabic"/>
                <w:sz w:val="2"/>
                <w:szCs w:val="2"/>
              </w:rPr>
            </w:pPr>
          </w:p>
          <w:p w:rsidR="00AF5621" w:rsidRDefault="00AF5621">
            <w:pPr>
              <w:rPr>
                <w:rFonts w:cs="Traditional Arabic"/>
                <w:sz w:val="2"/>
                <w:szCs w:val="2"/>
              </w:rPr>
            </w:pPr>
            <w:r>
              <w:rPr>
                <w:rFonts w:cs="Traditional Arabic"/>
                <w:sz w:val="26"/>
                <w:szCs w:val="31"/>
              </w:rPr>
              <w:t xml:space="preserve">     </w:t>
            </w:r>
          </w:p>
          <w:p w:rsidR="00AF5621" w:rsidRDefault="00AF5621">
            <w:pPr>
              <w:rPr>
                <w:rFonts w:cs="Traditional Arabic"/>
                <w:sz w:val="26"/>
                <w:szCs w:val="31"/>
              </w:rPr>
            </w:pPr>
            <w:r>
              <w:rPr>
                <w:rFonts w:cs="Traditional Arabic"/>
                <w:sz w:val="6"/>
                <w:szCs w:val="7"/>
              </w:rPr>
              <w:t xml:space="preserve">      </w:t>
            </w:r>
            <w:r>
              <w:rPr>
                <w:rFonts w:cs="Traditional Arabic"/>
                <w:sz w:val="26"/>
                <w:szCs w:val="31"/>
              </w:rPr>
              <w:t>54</w:t>
            </w:r>
          </w:p>
          <w:p w:rsidR="00AF5621" w:rsidRDefault="00AF5621">
            <w:pPr>
              <w:rPr>
                <w:rFonts w:cs="Traditional Arabic"/>
                <w:sz w:val="26"/>
                <w:szCs w:val="31"/>
              </w:rPr>
            </w:pPr>
            <w:r>
              <w:rPr>
                <w:rFonts w:cs="Traditional Arabic"/>
                <w:sz w:val="26"/>
                <w:szCs w:val="31"/>
              </w:rPr>
              <w:t xml:space="preserve"> </w:t>
            </w:r>
            <w:r>
              <w:rPr>
                <w:rFonts w:cs="Traditional Arabic"/>
                <w:sz w:val="6"/>
                <w:szCs w:val="7"/>
              </w:rPr>
              <w:t xml:space="preserve"> </w:t>
            </w:r>
          </w:p>
        </w:tc>
      </w:tr>
    </w:tbl>
    <w:p w:rsidR="00AF5621" w:rsidRDefault="00AF5621">
      <w:pPr>
        <w:pStyle w:val="Header"/>
        <w:tabs>
          <w:tab w:val="clear" w:pos="4320"/>
          <w:tab w:val="clear" w:pos="8640"/>
        </w:tabs>
        <w:bidi w:val="0"/>
      </w:pPr>
    </w:p>
    <w:sectPr w:rsidR="00AF5621" w:rsidSect="003403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418" w:bottom="567" w:left="1985" w:header="0" w:footer="567" w:gutter="0"/>
      <w:pgNumType w:fmt="lowerRoman"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6A1" w:rsidRDefault="00DA16A1">
      <w:r>
        <w:separator/>
      </w:r>
    </w:p>
  </w:endnote>
  <w:endnote w:type="continuationSeparator" w:id="0">
    <w:p w:rsidR="00DA16A1" w:rsidRDefault="00DA1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Times New Roman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3D3" w:rsidRDefault="003403D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621" w:rsidRDefault="00AF5621" w:rsidP="00131B60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D7E33">
      <w:rPr>
        <w:rStyle w:val="PageNumber"/>
        <w:noProof/>
      </w:rPr>
      <w:t>vii</w:t>
    </w:r>
    <w:r>
      <w:rPr>
        <w:rStyle w:val="PageNumber"/>
      </w:rPr>
      <w:fldChar w:fldCharType="end"/>
    </w:r>
  </w:p>
  <w:p w:rsidR="00AF5621" w:rsidRDefault="00AF5621" w:rsidP="00AF5621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3D3" w:rsidRDefault="003403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6A1" w:rsidRDefault="00DA16A1">
      <w:r>
        <w:separator/>
      </w:r>
    </w:p>
  </w:footnote>
  <w:footnote w:type="continuationSeparator" w:id="0">
    <w:p w:rsidR="00DA16A1" w:rsidRDefault="00DA16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3D3" w:rsidRDefault="003403D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3D3" w:rsidRDefault="003403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3D3" w:rsidRDefault="003403D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621"/>
    <w:rsid w:val="00131B60"/>
    <w:rsid w:val="002D7E33"/>
    <w:rsid w:val="002E1C53"/>
    <w:rsid w:val="003403D3"/>
    <w:rsid w:val="00AF5621"/>
    <w:rsid w:val="00DA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jc w:val="center"/>
      <w:outlineLvl w:val="0"/>
    </w:pPr>
    <w:rPr>
      <w:rFonts w:ascii="CG Times" w:eastAsia="Arial Unicode MS" w:hAnsi="CG Times" w:cs="Arial Unicode MS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rFonts w:eastAsia="Arial Unicode MS" w:cs="Arial Unicode MS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left" w:pos="6840"/>
      </w:tabs>
      <w:outlineLvl w:val="2"/>
    </w:pPr>
    <w:rPr>
      <w:rFonts w:ascii="CG Times" w:eastAsia="Arial Unicode MS" w:hAnsi="CG Times" w:cs="Arial Unicode MS"/>
      <w:b/>
      <w:bCs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outlineLvl w:val="3"/>
    </w:pPr>
    <w:rPr>
      <w:rFonts w:eastAsia="Arial Unicode MS" w:cs="Arial Unicode MS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ind w:left="-97"/>
      <w:outlineLvl w:val="4"/>
    </w:pPr>
    <w:rPr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Theme="minorHAnsi" w:eastAsiaTheme="minorEastAsia" w:hAnsiTheme="minorHAnsi" w:cs="Arial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asciiTheme="minorHAnsi" w:eastAsiaTheme="minorEastAsia" w:hAnsiTheme="minorHAnsi" w:cs="Arial"/>
      <w:b/>
      <w:bCs/>
      <w:i/>
      <w:iCs/>
      <w:sz w:val="26"/>
      <w:szCs w:val="26"/>
    </w:rPr>
  </w:style>
  <w:style w:type="paragraph" w:styleId="TOC1">
    <w:name w:val="toc 1"/>
    <w:basedOn w:val="Normal"/>
    <w:next w:val="Normal"/>
    <w:autoRedefine/>
    <w:uiPriority w:val="99"/>
    <w:semiHidden/>
    <w:pPr>
      <w:tabs>
        <w:tab w:val="right" w:leader="dot" w:pos="9063"/>
        <w:tab w:val="right" w:leader="dot" w:pos="9347"/>
      </w:tabs>
      <w:ind w:left="-108" w:right="-108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  <w:bidi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AF562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AF562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jc w:val="center"/>
      <w:outlineLvl w:val="0"/>
    </w:pPr>
    <w:rPr>
      <w:rFonts w:ascii="CG Times" w:eastAsia="Arial Unicode MS" w:hAnsi="CG Times" w:cs="Arial Unicode MS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rFonts w:eastAsia="Arial Unicode MS" w:cs="Arial Unicode MS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left" w:pos="6840"/>
      </w:tabs>
      <w:outlineLvl w:val="2"/>
    </w:pPr>
    <w:rPr>
      <w:rFonts w:ascii="CG Times" w:eastAsia="Arial Unicode MS" w:hAnsi="CG Times" w:cs="Arial Unicode MS"/>
      <w:b/>
      <w:bCs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outlineLvl w:val="3"/>
    </w:pPr>
    <w:rPr>
      <w:rFonts w:eastAsia="Arial Unicode MS" w:cs="Arial Unicode MS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ind w:left="-97"/>
      <w:outlineLvl w:val="4"/>
    </w:pPr>
    <w:rPr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Theme="minorHAnsi" w:eastAsiaTheme="minorEastAsia" w:hAnsiTheme="minorHAnsi" w:cs="Arial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asciiTheme="minorHAnsi" w:eastAsiaTheme="minorEastAsia" w:hAnsiTheme="minorHAnsi" w:cs="Arial"/>
      <w:b/>
      <w:bCs/>
      <w:i/>
      <w:iCs/>
      <w:sz w:val="26"/>
      <w:szCs w:val="26"/>
    </w:rPr>
  </w:style>
  <w:style w:type="paragraph" w:styleId="TOC1">
    <w:name w:val="toc 1"/>
    <w:basedOn w:val="Normal"/>
    <w:next w:val="Normal"/>
    <w:autoRedefine/>
    <w:uiPriority w:val="99"/>
    <w:semiHidden/>
    <w:pPr>
      <w:tabs>
        <w:tab w:val="right" w:leader="dot" w:pos="9063"/>
        <w:tab w:val="right" w:leader="dot" w:pos="9347"/>
      </w:tabs>
      <w:ind w:left="-108" w:right="-108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  <w:bidi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AF562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AF562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686</Words>
  <Characters>3911</Characters>
  <Application>Microsoft Office Word</Application>
  <DocSecurity>4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CONTENTS (A)</vt:lpstr>
    </vt:vector>
  </TitlesOfParts>
  <Company>Preferred Customer</Company>
  <LinksUpToDate>false</LinksUpToDate>
  <CharactersWithSpaces>4588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CONTENTS (A)</dc:title>
  <dc:creator>camelia</dc:creator>
  <cp:lastModifiedBy>Matheus Goosen</cp:lastModifiedBy>
  <cp:revision>2</cp:revision>
  <cp:lastPrinted>2002-06-19T18:28:00Z</cp:lastPrinted>
  <dcterms:created xsi:type="dcterms:W3CDTF">2014-08-21T10:09:00Z</dcterms:created>
  <dcterms:modified xsi:type="dcterms:W3CDTF">2014-08-21T10:09:00Z</dcterms:modified>
</cp:coreProperties>
</file>